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CA" w:rsidRPr="00452CCA" w:rsidRDefault="00452CCA" w:rsidP="00452CC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452CCA">
        <w:rPr>
          <w:rFonts w:ascii="Times New Roman" w:eastAsia="Times New Roman" w:hAnsi="Times New Roman" w:cs="Times New Roman"/>
          <w:lang w:eastAsia="pl-PL"/>
        </w:rPr>
        <w:t>Załącznik Nr 2 do uchwały Nr XXIV/241/21</w:t>
      </w:r>
      <w:r w:rsidRPr="00452CCA">
        <w:rPr>
          <w:rFonts w:ascii="Times New Roman" w:eastAsia="Times New Roman" w:hAnsi="Times New Roman" w:cs="Times New Roman"/>
          <w:lang w:eastAsia="pl-PL"/>
        </w:rPr>
        <w:br/>
        <w:t>Rady Miejskiej w Nasielsku</w:t>
      </w:r>
      <w:r w:rsidRPr="00452CCA">
        <w:rPr>
          <w:rFonts w:ascii="Times New Roman" w:eastAsia="Times New Roman" w:hAnsi="Times New Roman" w:cs="Times New Roman"/>
          <w:lang w:eastAsia="pl-PL"/>
        </w:rPr>
        <w:br/>
        <w:t>z dnia 18 lutego 2021 r.</w:t>
      </w:r>
    </w:p>
    <w:p w:rsidR="00452CCA" w:rsidRPr="00452CCA" w:rsidRDefault="00452CCA" w:rsidP="00C03C77">
      <w:pPr>
        <w:keepNext/>
        <w:autoSpaceDE w:val="0"/>
        <w:autoSpaceDN w:val="0"/>
        <w:adjustRightInd w:val="0"/>
        <w:spacing w:after="48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pl-PL"/>
        </w:rPr>
      </w:pPr>
      <w:r w:rsidRPr="00452CCA">
        <w:rPr>
          <w:rFonts w:ascii="Times New Roman" w:eastAsia="Times New Roman" w:hAnsi="Times New Roman" w:cs="Times New Roman"/>
          <w:b/>
          <w:bCs/>
          <w:lang w:eastAsia="pl-PL"/>
        </w:rPr>
        <w:t>OŚWIADCZENIE OSÓB FIZYCZNYCH</w:t>
      </w:r>
      <w:r w:rsidRPr="00452CCA">
        <w:rPr>
          <w:rFonts w:ascii="Times New Roman" w:eastAsia="Times New Roman" w:hAnsi="Times New Roman" w:cs="Times New Roman"/>
          <w:b/>
          <w:bCs/>
          <w:lang w:eastAsia="pl-PL"/>
        </w:rPr>
        <w:br/>
        <w:t>I NIEFORMALNYCH GRUP M</w:t>
      </w:r>
      <w:r w:rsidR="00C03C77">
        <w:rPr>
          <w:rFonts w:ascii="Times New Roman" w:eastAsia="Times New Roman" w:hAnsi="Times New Roman" w:cs="Times New Roman"/>
          <w:b/>
          <w:bCs/>
          <w:lang w:eastAsia="pl-PL"/>
        </w:rPr>
        <w:t xml:space="preserve">IESZKAŃCÓW ORAZ PRZEDSTAWICIELI </w:t>
      </w:r>
      <w:r w:rsidRPr="00452CCA">
        <w:rPr>
          <w:rFonts w:ascii="Times New Roman" w:eastAsia="Times New Roman" w:hAnsi="Times New Roman" w:cs="Times New Roman"/>
          <w:b/>
          <w:bCs/>
          <w:lang w:eastAsia="pl-PL"/>
        </w:rPr>
        <w:t>ORGANIZACJI POZARZĄDOWYCH LUB PODMIOTÓW WYMIENIONYCH</w:t>
      </w:r>
      <w:r w:rsidRPr="00452CCA">
        <w:rPr>
          <w:rFonts w:ascii="Times New Roman" w:eastAsia="Times New Roman" w:hAnsi="Times New Roman" w:cs="Times New Roman"/>
          <w:b/>
          <w:bCs/>
          <w:lang w:eastAsia="pl-PL"/>
        </w:rPr>
        <w:br/>
        <w:t>W ART. 3 UST. 3 USTAWY</w:t>
      </w:r>
      <w:r w:rsidRPr="00452CCA">
        <w:rPr>
          <w:rFonts w:ascii="Times New Roman" w:eastAsia="Times New Roman" w:hAnsi="Times New Roman" w:cs="Times New Roman"/>
          <w:b/>
          <w:bCs/>
          <w:lang w:eastAsia="pl-PL"/>
        </w:rPr>
        <w:br/>
        <w:t>stanowiące potwierdzenie zaangażowania w realizację zadania publicznego</w:t>
      </w:r>
      <w:r w:rsidRPr="00452CCA">
        <w:rPr>
          <w:rFonts w:ascii="Times New Roman" w:eastAsia="Times New Roman" w:hAnsi="Times New Roman" w:cs="Times New Roman"/>
          <w:b/>
          <w:bCs/>
          <w:lang w:eastAsia="pl-PL"/>
        </w:rPr>
        <w:br/>
        <w:t>realizowanego w ramach inicjatywy lokalnej</w:t>
      </w:r>
    </w:p>
    <w:p w:rsidR="00452CCA" w:rsidRPr="00452CCA" w:rsidRDefault="00452CCA" w:rsidP="00452CC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52C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Wykaz osób deklarujących udział w realizacji zadania publicznego realizowanego</w:t>
      </w:r>
      <w:r w:rsidRPr="00452C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w ramach inicjatywy lokalnej pod nazwą: .........................................................................................................................................................</w:t>
      </w:r>
    </w:p>
    <w:p w:rsidR="00452CCA" w:rsidRPr="00452CCA" w:rsidRDefault="00452CCA" w:rsidP="00C03C7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52C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452CCA" w:rsidRPr="00452CCA" w:rsidRDefault="00452CCA" w:rsidP="00C03C7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52C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452CCA" w:rsidRPr="00452CCA" w:rsidRDefault="00452CCA" w:rsidP="00C03C7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52C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452CCA" w:rsidRPr="00452CCA" w:rsidRDefault="00452CCA" w:rsidP="00C03C7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452C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452CCA" w:rsidRPr="00452CCA" w:rsidRDefault="00452CCA" w:rsidP="00452CC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52C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Czytelne podpisy osób składających oświadczenie i poparcie dla realizacji inicjatywy: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965"/>
        <w:gridCol w:w="2460"/>
        <w:gridCol w:w="5070"/>
      </w:tblGrid>
      <w:tr w:rsidR="00452CCA" w:rsidRPr="00452CCA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CCA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CCA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CCA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50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CCA">
              <w:rPr>
                <w:rFonts w:ascii="Times New Roman" w:eastAsia="Times New Roman" w:hAnsi="Times New Roman" w:cs="Times New Roman"/>
                <w:lang w:eastAsia="pl-PL"/>
              </w:rPr>
              <w:t>Podpis</w:t>
            </w:r>
          </w:p>
        </w:tc>
      </w:tr>
      <w:tr w:rsidR="00452CCA" w:rsidRPr="00452CCA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CCA" w:rsidRPr="00452CCA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CCA" w:rsidRPr="00452CCA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CCA" w:rsidRPr="00452CCA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CCA" w:rsidRPr="00452CCA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CCA" w:rsidRPr="00452CCA" w:rsidRDefault="00452CCA" w:rsidP="0045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CE4BA4" w:rsidRDefault="00CE4BA4"/>
    <w:sectPr w:rsidR="00CE4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FC"/>
    <w:rsid w:val="00452CCA"/>
    <w:rsid w:val="00652EFC"/>
    <w:rsid w:val="00C03C77"/>
    <w:rsid w:val="00C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1196</Characters>
  <Application>Microsoft Office Word</Application>
  <DocSecurity>0</DocSecurity>
  <Lines>9</Lines>
  <Paragraphs>2</Paragraphs>
  <ScaleCrop>false</ScaleCrop>
  <Company>UM Nsk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 Lukaszewicz-Karas</dc:creator>
  <cp:keywords/>
  <dc:description/>
  <cp:lastModifiedBy>Zaneta Lukaszewicz-Karas</cp:lastModifiedBy>
  <cp:revision>3</cp:revision>
  <dcterms:created xsi:type="dcterms:W3CDTF">2021-03-24T08:47:00Z</dcterms:created>
  <dcterms:modified xsi:type="dcterms:W3CDTF">2021-03-24T09:01:00Z</dcterms:modified>
</cp:coreProperties>
</file>